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CFC5B1" w14:textId="77777777" w:rsidR="003F0F34" w:rsidRPr="003F0F34" w:rsidRDefault="003F0F34" w:rsidP="003F0F34">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3F0F34">
        <w:rPr>
          <w:rFonts w:ascii="Times New Roman" w:eastAsia="Times New Roman" w:hAnsi="Times New Roman" w:cs="Times New Roman"/>
          <w:b/>
          <w:bCs/>
          <w:sz w:val="27"/>
          <w:szCs w:val="27"/>
          <w:lang w:eastAsia="de-DE"/>
        </w:rPr>
        <w:t>Die Geschichte und der Ursprung von Weihnachten</w:t>
      </w:r>
    </w:p>
    <w:p w14:paraId="16DFE2F2" w14:textId="77777777" w:rsidR="003F0F34" w:rsidRPr="003F0F34" w:rsidRDefault="003F0F34" w:rsidP="003F0F34">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3F0F34">
        <w:rPr>
          <w:rFonts w:ascii="Times New Roman" w:eastAsia="Times New Roman" w:hAnsi="Times New Roman" w:cs="Times New Roman"/>
          <w:b/>
          <w:bCs/>
          <w:sz w:val="24"/>
          <w:szCs w:val="24"/>
          <w:lang w:eastAsia="de-DE"/>
        </w:rPr>
        <w:t>Ursprung und Bedeutung</w:t>
      </w:r>
    </w:p>
    <w:p w14:paraId="26120C42" w14:textId="77777777" w:rsidR="003F0F34" w:rsidRPr="003F0F34" w:rsidRDefault="003F0F34" w:rsidP="003F0F34">
      <w:pPr>
        <w:spacing w:before="100" w:beforeAutospacing="1" w:after="100" w:afterAutospacing="1" w:line="240" w:lineRule="auto"/>
        <w:rPr>
          <w:rFonts w:ascii="Times New Roman" w:eastAsia="Times New Roman" w:hAnsi="Times New Roman" w:cs="Times New Roman"/>
          <w:sz w:val="24"/>
          <w:szCs w:val="24"/>
          <w:lang w:eastAsia="de-DE"/>
        </w:rPr>
      </w:pPr>
      <w:r w:rsidRPr="003F0F34">
        <w:rPr>
          <w:rFonts w:ascii="Times New Roman" w:eastAsia="Times New Roman" w:hAnsi="Times New Roman" w:cs="Times New Roman"/>
          <w:sz w:val="24"/>
          <w:szCs w:val="24"/>
          <w:lang w:eastAsia="de-DE"/>
        </w:rPr>
        <w:t>Weihnachten ist das Fest, das die Geburt Jesu Christi feiert. Es ist eines der bedeutendsten und ältesten Feste im Christentum und wird am 25. Dezember gefeiert. Die Adventszeit, die vier Wochen vor Weihnachten beginnt, dient als Vorbereitung auf das Fest.</w:t>
      </w:r>
    </w:p>
    <w:p w14:paraId="1D6D13DC" w14:textId="77777777" w:rsidR="003F0F34" w:rsidRPr="003F0F34" w:rsidRDefault="003F0F34" w:rsidP="003F0F34">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3F0F34">
        <w:rPr>
          <w:rFonts w:ascii="Times New Roman" w:eastAsia="Times New Roman" w:hAnsi="Times New Roman" w:cs="Times New Roman"/>
          <w:b/>
          <w:bCs/>
          <w:sz w:val="24"/>
          <w:szCs w:val="24"/>
          <w:lang w:eastAsia="de-DE"/>
        </w:rPr>
        <w:t>Ursprung von Weihnachten</w:t>
      </w:r>
    </w:p>
    <w:p w14:paraId="7C9FB2E0" w14:textId="77777777" w:rsidR="003F0F34" w:rsidRPr="003F0F34" w:rsidRDefault="003F0F34" w:rsidP="003F0F34">
      <w:pPr>
        <w:spacing w:before="100" w:beforeAutospacing="1" w:after="100" w:afterAutospacing="1" w:line="240" w:lineRule="auto"/>
        <w:rPr>
          <w:rFonts w:ascii="Times New Roman" w:eastAsia="Times New Roman" w:hAnsi="Times New Roman" w:cs="Times New Roman"/>
          <w:sz w:val="24"/>
          <w:szCs w:val="24"/>
          <w:lang w:eastAsia="de-DE"/>
        </w:rPr>
      </w:pPr>
      <w:r w:rsidRPr="003F0F34">
        <w:rPr>
          <w:rFonts w:ascii="Times New Roman" w:eastAsia="Times New Roman" w:hAnsi="Times New Roman" w:cs="Times New Roman"/>
          <w:sz w:val="24"/>
          <w:szCs w:val="24"/>
          <w:lang w:eastAsia="de-DE"/>
        </w:rPr>
        <w:t>Die genaue Geburt Jesu ist nicht bekannt, aber das Datum des 25. Dezember wurde im 4. Jahrhundert von der Kirche festgelegt. Dieses Datum fiel in eine Zeit, in der in vielen Kulturen bereits wichtige Feste gefeiert wurden, darunter das römische Fest der Saturnalien und der Geburtstag des unbesiegbaren Sonnengottes Sol Invictus. Durch die Wahl dieses Datums konnte die Kirche das christliche Fest in bestehende Traditionen integrieren und diese in einen christlichen Kontext transformieren.</w:t>
      </w:r>
    </w:p>
    <w:p w14:paraId="159E3CAB" w14:textId="77777777" w:rsidR="003F0F34" w:rsidRPr="003F0F34" w:rsidRDefault="003F0F34" w:rsidP="003F0F34">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3F0F34">
        <w:rPr>
          <w:rFonts w:ascii="Times New Roman" w:eastAsia="Times New Roman" w:hAnsi="Times New Roman" w:cs="Times New Roman"/>
          <w:b/>
          <w:bCs/>
          <w:sz w:val="24"/>
          <w:szCs w:val="24"/>
          <w:lang w:eastAsia="de-DE"/>
        </w:rPr>
        <w:t>Die Weihnachtsgeschichte</w:t>
      </w:r>
    </w:p>
    <w:p w14:paraId="728A1C99" w14:textId="77777777" w:rsidR="003F0F34" w:rsidRPr="003F0F34" w:rsidRDefault="003F0F34" w:rsidP="003F0F34">
      <w:pPr>
        <w:spacing w:before="100" w:beforeAutospacing="1" w:after="100" w:afterAutospacing="1" w:line="240" w:lineRule="auto"/>
        <w:rPr>
          <w:rFonts w:ascii="Times New Roman" w:eastAsia="Times New Roman" w:hAnsi="Times New Roman" w:cs="Times New Roman"/>
          <w:sz w:val="24"/>
          <w:szCs w:val="24"/>
          <w:lang w:eastAsia="de-DE"/>
        </w:rPr>
      </w:pPr>
      <w:r w:rsidRPr="003F0F34">
        <w:rPr>
          <w:rFonts w:ascii="Times New Roman" w:eastAsia="Times New Roman" w:hAnsi="Times New Roman" w:cs="Times New Roman"/>
          <w:sz w:val="24"/>
          <w:szCs w:val="24"/>
          <w:lang w:eastAsia="de-DE"/>
        </w:rPr>
        <w:t>Die biblische Weihnachtsgeschichte findet sich in den Evangelien nach Matthäus und Lukas. Sie erzählen, wie Maria und Josef nach Bethlehem reisten, weil ein römischer Kaiser die Volkszählung befohlen hatte. In Bethlehem angekommen, fanden sie keinen Platz in einer Herberge und so wurde Jesus in einem Stall geboren und in eine Krippe gelegt. Engel verkündeten die Geburt des Heilands den Hirten auf den Feldern, die dann zum Stall kamen, um das Kind zu ehren. Später folgten die Weisen aus dem Morgenland dem Stern von Bethlehem, der sie zur Krippe führte, wo sie dem neugeborenen König Gold, Weihrauch und Myrrhe brachten.</w:t>
      </w:r>
    </w:p>
    <w:p w14:paraId="3778076E" w14:textId="77777777" w:rsidR="003F0F34" w:rsidRPr="003F0F34" w:rsidRDefault="003F0F34" w:rsidP="003F0F34">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3F0F34">
        <w:rPr>
          <w:rFonts w:ascii="Times New Roman" w:eastAsia="Times New Roman" w:hAnsi="Times New Roman" w:cs="Times New Roman"/>
          <w:b/>
          <w:bCs/>
          <w:sz w:val="24"/>
          <w:szCs w:val="24"/>
          <w:lang w:eastAsia="de-DE"/>
        </w:rPr>
        <w:t>Traditionen und Bräuche</w:t>
      </w:r>
    </w:p>
    <w:p w14:paraId="12C1C587" w14:textId="77777777" w:rsidR="003F0F34" w:rsidRPr="003F0F34" w:rsidRDefault="003F0F34" w:rsidP="003F0F34">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3F0F34">
        <w:rPr>
          <w:rFonts w:ascii="Times New Roman" w:eastAsia="Times New Roman" w:hAnsi="Times New Roman" w:cs="Times New Roman"/>
          <w:b/>
          <w:bCs/>
          <w:sz w:val="24"/>
          <w:szCs w:val="24"/>
          <w:lang w:eastAsia="de-DE"/>
        </w:rPr>
        <w:t>Weihnachtsbaum</w:t>
      </w:r>
      <w:r w:rsidRPr="003F0F34">
        <w:rPr>
          <w:rFonts w:ascii="Times New Roman" w:eastAsia="Times New Roman" w:hAnsi="Times New Roman" w:cs="Times New Roman"/>
          <w:sz w:val="24"/>
          <w:szCs w:val="24"/>
          <w:lang w:eastAsia="de-DE"/>
        </w:rPr>
        <w:t>: Der Brauch, einen Baum zu Weihnachten zu schmücken, stammt aus Deutschland. Der immergrüne Baum symbolisiert das ewige Leben. Die Tradition verbreitete sich im 19. Jahrhundert in Europa und Amerika.</w:t>
      </w:r>
    </w:p>
    <w:p w14:paraId="2EC39938" w14:textId="77777777" w:rsidR="003F0F34" w:rsidRPr="003F0F34" w:rsidRDefault="003F0F34" w:rsidP="003F0F34">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3F0F34">
        <w:rPr>
          <w:rFonts w:ascii="Times New Roman" w:eastAsia="Times New Roman" w:hAnsi="Times New Roman" w:cs="Times New Roman"/>
          <w:b/>
          <w:bCs/>
          <w:sz w:val="24"/>
          <w:szCs w:val="24"/>
          <w:lang w:eastAsia="de-DE"/>
        </w:rPr>
        <w:t>Geschenke</w:t>
      </w:r>
      <w:r w:rsidRPr="003F0F34">
        <w:rPr>
          <w:rFonts w:ascii="Times New Roman" w:eastAsia="Times New Roman" w:hAnsi="Times New Roman" w:cs="Times New Roman"/>
          <w:sz w:val="24"/>
          <w:szCs w:val="24"/>
          <w:lang w:eastAsia="de-DE"/>
        </w:rPr>
        <w:t>: Das Austauschen von Geschenken geht auf die biblischen Weisen zurück, die dem Jesuskind Geschenke brachten. In vielen Kulturen wird das Schenken auch als Symbol für die Liebe und Freundschaft zwischen Menschen gesehen.</w:t>
      </w:r>
    </w:p>
    <w:p w14:paraId="20D9D6A2" w14:textId="77777777" w:rsidR="003F0F34" w:rsidRPr="003F0F34" w:rsidRDefault="003F0F34" w:rsidP="003F0F34">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3F0F34">
        <w:rPr>
          <w:rFonts w:ascii="Times New Roman" w:eastAsia="Times New Roman" w:hAnsi="Times New Roman" w:cs="Times New Roman"/>
          <w:b/>
          <w:bCs/>
          <w:sz w:val="24"/>
          <w:szCs w:val="24"/>
          <w:lang w:eastAsia="de-DE"/>
        </w:rPr>
        <w:t>Weihnachtslieder</w:t>
      </w:r>
      <w:r w:rsidRPr="003F0F34">
        <w:rPr>
          <w:rFonts w:ascii="Times New Roman" w:eastAsia="Times New Roman" w:hAnsi="Times New Roman" w:cs="Times New Roman"/>
          <w:sz w:val="24"/>
          <w:szCs w:val="24"/>
          <w:lang w:eastAsia="de-DE"/>
        </w:rPr>
        <w:t>: Weihnachtslieder spielen eine zentrale Rolle bei den Festlichkeiten. Viele dieser Lieder haben tiefe religiöse Wurzeln und erzählen die Geschichte der Geburt Christi.</w:t>
      </w:r>
    </w:p>
    <w:p w14:paraId="600BBDCC" w14:textId="77777777" w:rsidR="003F0F34" w:rsidRPr="003F0F34" w:rsidRDefault="003F0F34" w:rsidP="003F0F34">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3F0F34">
        <w:rPr>
          <w:rFonts w:ascii="Times New Roman" w:eastAsia="Times New Roman" w:hAnsi="Times New Roman" w:cs="Times New Roman"/>
          <w:b/>
          <w:bCs/>
          <w:sz w:val="24"/>
          <w:szCs w:val="24"/>
          <w:lang w:eastAsia="de-DE"/>
        </w:rPr>
        <w:t>Weihnachtskrippe</w:t>
      </w:r>
      <w:r w:rsidRPr="003F0F34">
        <w:rPr>
          <w:rFonts w:ascii="Times New Roman" w:eastAsia="Times New Roman" w:hAnsi="Times New Roman" w:cs="Times New Roman"/>
          <w:sz w:val="24"/>
          <w:szCs w:val="24"/>
          <w:lang w:eastAsia="de-DE"/>
        </w:rPr>
        <w:t>: Die Darstellung der Geburt Jesu mit Figuren ist eine weit verbreitete Tradition. Sie erinnert an die Ereignisse der Heiligen Nacht und ist oft ein zentraler Teil der Weihnachtsdekoration.</w:t>
      </w:r>
    </w:p>
    <w:p w14:paraId="3D7D16BF" w14:textId="77777777" w:rsidR="003F0F34" w:rsidRPr="003F0F34" w:rsidRDefault="003F0F34" w:rsidP="003F0F34">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3F0F34">
        <w:rPr>
          <w:rFonts w:ascii="Times New Roman" w:eastAsia="Times New Roman" w:hAnsi="Times New Roman" w:cs="Times New Roman"/>
          <w:b/>
          <w:bCs/>
          <w:sz w:val="27"/>
          <w:szCs w:val="27"/>
          <w:lang w:eastAsia="de-DE"/>
        </w:rPr>
        <w:t>Persönliche Geschichte zu Weihnachten</w:t>
      </w:r>
    </w:p>
    <w:p w14:paraId="02DE7CD9" w14:textId="77777777" w:rsidR="003F0F34" w:rsidRPr="003F0F34" w:rsidRDefault="003F0F34" w:rsidP="003F0F34">
      <w:pPr>
        <w:spacing w:before="100" w:beforeAutospacing="1" w:after="100" w:afterAutospacing="1" w:line="240" w:lineRule="auto"/>
        <w:rPr>
          <w:rFonts w:ascii="Times New Roman" w:eastAsia="Times New Roman" w:hAnsi="Times New Roman" w:cs="Times New Roman"/>
          <w:sz w:val="24"/>
          <w:szCs w:val="24"/>
          <w:lang w:eastAsia="de-DE"/>
        </w:rPr>
      </w:pPr>
      <w:r w:rsidRPr="003F0F34">
        <w:rPr>
          <w:rFonts w:ascii="Times New Roman" w:eastAsia="Times New Roman" w:hAnsi="Times New Roman" w:cs="Times New Roman"/>
          <w:sz w:val="24"/>
          <w:szCs w:val="24"/>
          <w:lang w:eastAsia="de-DE"/>
        </w:rPr>
        <w:t>Herr Schmidt, ein älterer Herr aus Sachsen, erinnert sich besonders gerne an die Weihnachtsfeste seiner Kindheit. Aufgewachsen in einem kleinen Dorf, war Weihnachten immer eine magische Zeit voller Traditionen und Gemeinschaft.</w:t>
      </w:r>
    </w:p>
    <w:p w14:paraId="2C68540B" w14:textId="77777777" w:rsidR="003F0F34" w:rsidRPr="003F0F34" w:rsidRDefault="003F0F34" w:rsidP="003F0F34">
      <w:pPr>
        <w:spacing w:before="100" w:beforeAutospacing="1" w:after="100" w:afterAutospacing="1" w:line="240" w:lineRule="auto"/>
        <w:rPr>
          <w:rFonts w:ascii="Times New Roman" w:eastAsia="Times New Roman" w:hAnsi="Times New Roman" w:cs="Times New Roman"/>
          <w:sz w:val="24"/>
          <w:szCs w:val="24"/>
          <w:lang w:eastAsia="de-DE"/>
        </w:rPr>
      </w:pPr>
      <w:r w:rsidRPr="003F0F34">
        <w:rPr>
          <w:rFonts w:ascii="Times New Roman" w:eastAsia="Times New Roman" w:hAnsi="Times New Roman" w:cs="Times New Roman"/>
          <w:sz w:val="24"/>
          <w:szCs w:val="24"/>
          <w:lang w:eastAsia="de-DE"/>
        </w:rPr>
        <w:t xml:space="preserve">Bereits Anfang Dezember begann die Vorfreude mit dem Aufstellen des Adventskranzes und dem täglichen Öffnen des Adventskalenders. Doch der eigentliche Zauber begann an </w:t>
      </w:r>
      <w:r w:rsidRPr="003F0F34">
        <w:rPr>
          <w:rFonts w:ascii="Times New Roman" w:eastAsia="Times New Roman" w:hAnsi="Times New Roman" w:cs="Times New Roman"/>
          <w:sz w:val="24"/>
          <w:szCs w:val="24"/>
          <w:lang w:eastAsia="de-DE"/>
        </w:rPr>
        <w:lastRenderedPageBreak/>
        <w:t>Heiligabend. An diesem Tag war das Haus erfüllt vom Duft frisch gebackener Plätzchen, Tannenzweigen und dem besonderen Weihnachtsessen, das seine Mutter zubereitete.</w:t>
      </w:r>
    </w:p>
    <w:p w14:paraId="396D0137" w14:textId="77777777" w:rsidR="003F0F34" w:rsidRPr="003F0F34" w:rsidRDefault="003F0F34" w:rsidP="003F0F34">
      <w:pPr>
        <w:spacing w:before="100" w:beforeAutospacing="1" w:after="100" w:afterAutospacing="1" w:line="240" w:lineRule="auto"/>
        <w:rPr>
          <w:rFonts w:ascii="Times New Roman" w:eastAsia="Times New Roman" w:hAnsi="Times New Roman" w:cs="Times New Roman"/>
          <w:sz w:val="24"/>
          <w:szCs w:val="24"/>
          <w:lang w:eastAsia="de-DE"/>
        </w:rPr>
      </w:pPr>
      <w:r w:rsidRPr="003F0F34">
        <w:rPr>
          <w:rFonts w:ascii="Times New Roman" w:eastAsia="Times New Roman" w:hAnsi="Times New Roman" w:cs="Times New Roman"/>
          <w:sz w:val="24"/>
          <w:szCs w:val="24"/>
          <w:lang w:eastAsia="de-DE"/>
        </w:rPr>
        <w:t>Am Nachmittag des Heiligabends gingen Herr Schmidt und seine Familie in die Kirche, um den Gottesdienst zu besuchen. Das kleine Kirchlein war festlich geschmückt und die Kerzen verbreiteten ein warmes, friedliches Licht. Der Höhepunkt des Gottesdienstes war das gemeinsame Singen der Weihnachtslieder, die die Herzen der Menschen berührten.</w:t>
      </w:r>
    </w:p>
    <w:p w14:paraId="25D475F2" w14:textId="77777777" w:rsidR="003F0F34" w:rsidRPr="003F0F34" w:rsidRDefault="003F0F34" w:rsidP="003F0F34">
      <w:pPr>
        <w:spacing w:before="100" w:beforeAutospacing="1" w:after="100" w:afterAutospacing="1" w:line="240" w:lineRule="auto"/>
        <w:rPr>
          <w:rFonts w:ascii="Times New Roman" w:eastAsia="Times New Roman" w:hAnsi="Times New Roman" w:cs="Times New Roman"/>
          <w:sz w:val="24"/>
          <w:szCs w:val="24"/>
          <w:lang w:eastAsia="de-DE"/>
        </w:rPr>
      </w:pPr>
      <w:r w:rsidRPr="003F0F34">
        <w:rPr>
          <w:rFonts w:ascii="Times New Roman" w:eastAsia="Times New Roman" w:hAnsi="Times New Roman" w:cs="Times New Roman"/>
          <w:sz w:val="24"/>
          <w:szCs w:val="24"/>
          <w:lang w:eastAsia="de-DE"/>
        </w:rPr>
        <w:t xml:space="preserve">Nach dem Gottesdienst kehrte die Familie nach Hause zurück, wo bereits der festlich geschmückte Weihnachtsbaum im Wohnzimmer stand. Herr Schmidt erinnert sich daran, wie er und seine Geschwister staunend vor dem Baum </w:t>
      </w:r>
      <w:proofErr w:type="gramStart"/>
      <w:r w:rsidRPr="003F0F34">
        <w:rPr>
          <w:rFonts w:ascii="Times New Roman" w:eastAsia="Times New Roman" w:hAnsi="Times New Roman" w:cs="Times New Roman"/>
          <w:sz w:val="24"/>
          <w:szCs w:val="24"/>
          <w:lang w:eastAsia="de-DE"/>
        </w:rPr>
        <w:t>standen</w:t>
      </w:r>
      <w:proofErr w:type="gramEnd"/>
      <w:r w:rsidRPr="003F0F34">
        <w:rPr>
          <w:rFonts w:ascii="Times New Roman" w:eastAsia="Times New Roman" w:hAnsi="Times New Roman" w:cs="Times New Roman"/>
          <w:sz w:val="24"/>
          <w:szCs w:val="24"/>
          <w:lang w:eastAsia="de-DE"/>
        </w:rPr>
        <w:t>, der mit Kerzen, Kugeln und Lametta geschmückt war. Unter dem Baum lagen die Geschenke, die sehnsüchtig erwartet wurden.</w:t>
      </w:r>
    </w:p>
    <w:p w14:paraId="62BD8C05" w14:textId="77777777" w:rsidR="003F0F34" w:rsidRPr="003F0F34" w:rsidRDefault="003F0F34" w:rsidP="003F0F34">
      <w:pPr>
        <w:spacing w:before="100" w:beforeAutospacing="1" w:after="100" w:afterAutospacing="1" w:line="240" w:lineRule="auto"/>
        <w:rPr>
          <w:rFonts w:ascii="Times New Roman" w:eastAsia="Times New Roman" w:hAnsi="Times New Roman" w:cs="Times New Roman"/>
          <w:sz w:val="24"/>
          <w:szCs w:val="24"/>
          <w:lang w:eastAsia="de-DE"/>
        </w:rPr>
      </w:pPr>
      <w:r w:rsidRPr="003F0F34">
        <w:rPr>
          <w:rFonts w:ascii="Times New Roman" w:eastAsia="Times New Roman" w:hAnsi="Times New Roman" w:cs="Times New Roman"/>
          <w:sz w:val="24"/>
          <w:szCs w:val="24"/>
          <w:lang w:eastAsia="de-DE"/>
        </w:rPr>
        <w:t>Doch bevor die Geschenke ausgepackt wurden, las der Vater die Weihnachtsgeschichte aus der Bibel vor. Diese Momente der Besinnung und des Zusammenkommens waren für Herrn Schmidt besonders wichtig. Dann sang die Familie gemeinsam Weihnachtslieder, begleitet von der alten Harmonika, die sein Großvater spielte.</w:t>
      </w:r>
    </w:p>
    <w:p w14:paraId="1CB1841E" w14:textId="77777777" w:rsidR="003F0F34" w:rsidRPr="003F0F34" w:rsidRDefault="003F0F34" w:rsidP="003F0F34">
      <w:pPr>
        <w:spacing w:before="100" w:beforeAutospacing="1" w:after="100" w:afterAutospacing="1" w:line="240" w:lineRule="auto"/>
        <w:rPr>
          <w:rFonts w:ascii="Times New Roman" w:eastAsia="Times New Roman" w:hAnsi="Times New Roman" w:cs="Times New Roman"/>
          <w:sz w:val="24"/>
          <w:szCs w:val="24"/>
          <w:lang w:eastAsia="de-DE"/>
        </w:rPr>
      </w:pPr>
      <w:r w:rsidRPr="003F0F34">
        <w:rPr>
          <w:rFonts w:ascii="Times New Roman" w:eastAsia="Times New Roman" w:hAnsi="Times New Roman" w:cs="Times New Roman"/>
          <w:sz w:val="24"/>
          <w:szCs w:val="24"/>
          <w:lang w:eastAsia="de-DE"/>
        </w:rPr>
        <w:t>Das Auspacken der Geschenke war natürlich der aufregendste Teil des Abends. Herr Schmidt erinnert sich an das Jahr, in dem er einen hölzernen Zug bekam, den sein Vater selbst gebaut hatte. Es war das schönste Geschenk, das er je erhalten hatte, und er spielte stundenlang damit.</w:t>
      </w:r>
    </w:p>
    <w:p w14:paraId="612646BE" w14:textId="77777777" w:rsidR="003F0F34" w:rsidRPr="003F0F34" w:rsidRDefault="003F0F34" w:rsidP="003F0F34">
      <w:pPr>
        <w:spacing w:before="100" w:beforeAutospacing="1" w:after="100" w:afterAutospacing="1" w:line="240" w:lineRule="auto"/>
        <w:rPr>
          <w:rFonts w:ascii="Times New Roman" w:eastAsia="Times New Roman" w:hAnsi="Times New Roman" w:cs="Times New Roman"/>
          <w:sz w:val="24"/>
          <w:szCs w:val="24"/>
          <w:lang w:eastAsia="de-DE"/>
        </w:rPr>
      </w:pPr>
      <w:r w:rsidRPr="003F0F34">
        <w:rPr>
          <w:rFonts w:ascii="Times New Roman" w:eastAsia="Times New Roman" w:hAnsi="Times New Roman" w:cs="Times New Roman"/>
          <w:sz w:val="24"/>
          <w:szCs w:val="24"/>
          <w:lang w:eastAsia="de-DE"/>
        </w:rPr>
        <w:t>Das Weihnachtsessen war ein weiteres Highlight. Es gab traditionelle Gerichte wie Gänsebraten, Rotkohl und Klöße. Die Familie saß lange zusammen, aß, lachte und erzählte Geschichten. Es war eine Zeit der Freude, des Friedens und der Liebe.</w:t>
      </w:r>
    </w:p>
    <w:p w14:paraId="1474CAAE" w14:textId="77777777" w:rsidR="003F0F34" w:rsidRPr="003F0F34" w:rsidRDefault="003F0F34" w:rsidP="003F0F34">
      <w:pPr>
        <w:spacing w:before="100" w:beforeAutospacing="1" w:after="100" w:afterAutospacing="1" w:line="240" w:lineRule="auto"/>
        <w:rPr>
          <w:rFonts w:ascii="Times New Roman" w:eastAsia="Times New Roman" w:hAnsi="Times New Roman" w:cs="Times New Roman"/>
          <w:sz w:val="24"/>
          <w:szCs w:val="24"/>
          <w:lang w:eastAsia="de-DE"/>
        </w:rPr>
      </w:pPr>
      <w:r w:rsidRPr="003F0F34">
        <w:rPr>
          <w:rFonts w:ascii="Times New Roman" w:eastAsia="Times New Roman" w:hAnsi="Times New Roman" w:cs="Times New Roman"/>
          <w:sz w:val="24"/>
          <w:szCs w:val="24"/>
          <w:lang w:eastAsia="de-DE"/>
        </w:rPr>
        <w:t>Auch heute noch, viele Jahre später, lebt Herr Schmidt im Seniorenheim, aber die Erinnerungen an die Weihnachtsfeste seiner Kindheit sind immer noch lebendig. Jedes Jahr gestaltet er gemeinsam mit den anderen Bewohnern einen Adventskranz, besucht den Weihnachtsgottesdienst und freut sich auf das festliche Weihnachtsessen. Die Traditionen und Rituale geben ihm ein Gefühl der Geborgenheit und verbinden ihn mit seiner Vergangenheit.</w:t>
      </w:r>
    </w:p>
    <w:p w14:paraId="6A3C46D9" w14:textId="4F77A1AA" w:rsidR="00765BB2" w:rsidRDefault="00250CCC">
      <w:pPr>
        <w:rPr>
          <w:rFonts w:ascii="Times New Roman" w:hAnsi="Times New Roman" w:cs="Times New Roman"/>
          <w:sz w:val="24"/>
          <w:szCs w:val="24"/>
        </w:rPr>
      </w:pPr>
      <w:r w:rsidRPr="00250CCC">
        <w:rPr>
          <w:rFonts w:ascii="Times New Roman" w:hAnsi="Times New Roman" w:cs="Times New Roman"/>
          <w:sz w:val="24"/>
          <w:szCs w:val="24"/>
        </w:rPr>
        <w:t>Weihnachten ist ein Fest, das tiefe Wurzeln in der christlichen und heidnischen Tradition hat. Es ist eine Zeit der Besinnung, der Freude und des Gemeinschaftserlebens. Die Geschichten und Bräuche, die mit Weihnachten verbunden sind, machen es zu einem einzigartigen und bedeutungsvollen Fest. Die Feier von Weihnachten erinnert uns an die Geburt Jesu und die damit verbundene Hoffnung und das Licht, das in die Welt gekommen ist.</w:t>
      </w:r>
    </w:p>
    <w:p w14:paraId="3B81E893" w14:textId="01C425E0" w:rsidR="007A4F6D" w:rsidRDefault="007A4F6D">
      <w:pPr>
        <w:rPr>
          <w:rFonts w:ascii="Times New Roman" w:hAnsi="Times New Roman" w:cs="Times New Roman"/>
          <w:sz w:val="24"/>
          <w:szCs w:val="24"/>
        </w:rPr>
      </w:pPr>
    </w:p>
    <w:p w14:paraId="5CEDA703" w14:textId="242D177A" w:rsidR="007A4F6D" w:rsidRDefault="007A4F6D">
      <w:pPr>
        <w:rPr>
          <w:rFonts w:ascii="Times New Roman" w:hAnsi="Times New Roman" w:cs="Times New Roman"/>
          <w:sz w:val="24"/>
          <w:szCs w:val="24"/>
        </w:rPr>
      </w:pPr>
    </w:p>
    <w:p w14:paraId="6F1FA841" w14:textId="77777777" w:rsidR="007A4F6D" w:rsidRPr="007A4F6D" w:rsidRDefault="007A4F6D" w:rsidP="007A4F6D">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7A4F6D">
        <w:rPr>
          <w:rFonts w:ascii="Times New Roman" w:eastAsia="Times New Roman" w:hAnsi="Times New Roman" w:cs="Times New Roman"/>
          <w:b/>
          <w:bCs/>
          <w:sz w:val="27"/>
          <w:szCs w:val="27"/>
          <w:lang w:eastAsia="de-DE"/>
        </w:rPr>
        <w:t>Weihnachten: Eine Anleitung für Beschäftigungsaktivitäten am Weihnachtstag</w:t>
      </w:r>
    </w:p>
    <w:p w14:paraId="2C86BDCD" w14:textId="77777777" w:rsidR="007A4F6D" w:rsidRPr="007A4F6D" w:rsidRDefault="007A4F6D" w:rsidP="007A4F6D">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7A4F6D">
        <w:rPr>
          <w:rFonts w:ascii="Times New Roman" w:eastAsia="Times New Roman" w:hAnsi="Times New Roman" w:cs="Times New Roman"/>
          <w:b/>
          <w:bCs/>
          <w:sz w:val="24"/>
          <w:szCs w:val="24"/>
          <w:lang w:eastAsia="de-DE"/>
        </w:rPr>
        <w:t>Beschreibung</w:t>
      </w:r>
    </w:p>
    <w:p w14:paraId="482C226F" w14:textId="77777777" w:rsidR="007A4F6D" w:rsidRPr="007A4F6D" w:rsidRDefault="007A4F6D" w:rsidP="007A4F6D">
      <w:pPr>
        <w:spacing w:before="100" w:beforeAutospacing="1" w:after="100" w:afterAutospacing="1" w:line="240" w:lineRule="auto"/>
        <w:rPr>
          <w:rFonts w:ascii="Times New Roman" w:eastAsia="Times New Roman" w:hAnsi="Times New Roman" w:cs="Times New Roman"/>
          <w:sz w:val="24"/>
          <w:szCs w:val="24"/>
          <w:lang w:eastAsia="de-DE"/>
        </w:rPr>
      </w:pPr>
      <w:r w:rsidRPr="007A4F6D">
        <w:rPr>
          <w:rFonts w:ascii="Times New Roman" w:eastAsia="Times New Roman" w:hAnsi="Times New Roman" w:cs="Times New Roman"/>
          <w:sz w:val="24"/>
          <w:szCs w:val="24"/>
          <w:lang w:eastAsia="de-DE"/>
        </w:rPr>
        <w:t xml:space="preserve">Der Weihnachtstag ist eine besondere Zeit, die durch Besinnlichkeit, Freude und Gemeinschaft geprägt ist. Durch kreative und interaktive Beschäftigungsaktivitäten können </w:t>
      </w:r>
      <w:r w:rsidRPr="007A4F6D">
        <w:rPr>
          <w:rFonts w:ascii="Times New Roman" w:eastAsia="Times New Roman" w:hAnsi="Times New Roman" w:cs="Times New Roman"/>
          <w:sz w:val="24"/>
          <w:szCs w:val="24"/>
          <w:lang w:eastAsia="de-DE"/>
        </w:rPr>
        <w:lastRenderedPageBreak/>
        <w:t>Senioren aktiv am Fest teilnehmen und die festliche Stimmung genießen. Hier sind einige Ideen und Anleitungen, wie man den Weihnachtstag gestalten kann, um eine angenehme und bedeutungsvolle Zeit für alle Beteiligten zu ermöglichen.</w:t>
      </w:r>
    </w:p>
    <w:p w14:paraId="6031E8AB" w14:textId="77777777" w:rsidR="007A4F6D" w:rsidRPr="007A4F6D" w:rsidRDefault="007A4F6D" w:rsidP="007A4F6D">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7A4F6D">
        <w:rPr>
          <w:rFonts w:ascii="Times New Roman" w:eastAsia="Times New Roman" w:hAnsi="Times New Roman" w:cs="Times New Roman"/>
          <w:b/>
          <w:bCs/>
          <w:sz w:val="27"/>
          <w:szCs w:val="27"/>
          <w:lang w:eastAsia="de-DE"/>
        </w:rPr>
        <w:t>Aktivitäten für den Weihnachtstag</w:t>
      </w:r>
    </w:p>
    <w:p w14:paraId="75B7DAFC" w14:textId="77777777" w:rsidR="007A4F6D" w:rsidRPr="007A4F6D" w:rsidRDefault="007A4F6D" w:rsidP="007A4F6D">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7A4F6D">
        <w:rPr>
          <w:rFonts w:ascii="Times New Roman" w:eastAsia="Times New Roman" w:hAnsi="Times New Roman" w:cs="Times New Roman"/>
          <w:b/>
          <w:bCs/>
          <w:sz w:val="24"/>
          <w:szCs w:val="24"/>
          <w:lang w:eastAsia="de-DE"/>
        </w:rPr>
        <w:t>Vorbereitung</w:t>
      </w:r>
    </w:p>
    <w:p w14:paraId="2958E0D9" w14:textId="77777777" w:rsidR="007A4F6D" w:rsidRPr="007A4F6D" w:rsidRDefault="007A4F6D" w:rsidP="007A4F6D">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A4F6D">
        <w:rPr>
          <w:rFonts w:ascii="Times New Roman" w:eastAsia="Times New Roman" w:hAnsi="Times New Roman" w:cs="Times New Roman"/>
          <w:b/>
          <w:bCs/>
          <w:sz w:val="24"/>
          <w:szCs w:val="24"/>
          <w:lang w:eastAsia="de-DE"/>
        </w:rPr>
        <w:t>Dekoration</w:t>
      </w:r>
    </w:p>
    <w:p w14:paraId="51B69C81" w14:textId="77777777" w:rsidR="007A4F6D" w:rsidRPr="007A4F6D" w:rsidRDefault="007A4F6D" w:rsidP="007A4F6D">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A4F6D">
        <w:rPr>
          <w:rFonts w:ascii="Times New Roman" w:eastAsia="Times New Roman" w:hAnsi="Times New Roman" w:cs="Times New Roman"/>
          <w:b/>
          <w:bCs/>
          <w:sz w:val="24"/>
          <w:szCs w:val="24"/>
          <w:lang w:eastAsia="de-DE"/>
        </w:rPr>
        <w:t>Weihnachtsbaum</w:t>
      </w:r>
      <w:r w:rsidRPr="007A4F6D">
        <w:rPr>
          <w:rFonts w:ascii="Times New Roman" w:eastAsia="Times New Roman" w:hAnsi="Times New Roman" w:cs="Times New Roman"/>
          <w:sz w:val="24"/>
          <w:szCs w:val="24"/>
          <w:lang w:eastAsia="de-DE"/>
        </w:rPr>
        <w:t>: Stellen Sie einen schön geschmückten Weihnachtsbaum auf. Nutzen Sie Lichter, Kugeln, Lametta und handgemachte Dekorationen.</w:t>
      </w:r>
    </w:p>
    <w:p w14:paraId="659ED920" w14:textId="77777777" w:rsidR="007A4F6D" w:rsidRPr="007A4F6D" w:rsidRDefault="007A4F6D" w:rsidP="007A4F6D">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A4F6D">
        <w:rPr>
          <w:rFonts w:ascii="Times New Roman" w:eastAsia="Times New Roman" w:hAnsi="Times New Roman" w:cs="Times New Roman"/>
          <w:b/>
          <w:bCs/>
          <w:sz w:val="24"/>
          <w:szCs w:val="24"/>
          <w:lang w:eastAsia="de-DE"/>
        </w:rPr>
        <w:t>Tischdekoration</w:t>
      </w:r>
      <w:r w:rsidRPr="007A4F6D">
        <w:rPr>
          <w:rFonts w:ascii="Times New Roman" w:eastAsia="Times New Roman" w:hAnsi="Times New Roman" w:cs="Times New Roman"/>
          <w:sz w:val="24"/>
          <w:szCs w:val="24"/>
          <w:lang w:eastAsia="de-DE"/>
        </w:rPr>
        <w:t>: Dekorieren Sie die Tische mit festlichen Tischdecken, Kerzen, Weihnachtssternen und kleinen Gestecken aus Tannenzweigen und Weihnachtsdekorationen.</w:t>
      </w:r>
    </w:p>
    <w:p w14:paraId="19FC9FC8" w14:textId="77777777" w:rsidR="007A4F6D" w:rsidRPr="007A4F6D" w:rsidRDefault="007A4F6D" w:rsidP="007A4F6D">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A4F6D">
        <w:rPr>
          <w:rFonts w:ascii="Times New Roman" w:eastAsia="Times New Roman" w:hAnsi="Times New Roman" w:cs="Times New Roman"/>
          <w:b/>
          <w:bCs/>
          <w:sz w:val="24"/>
          <w:szCs w:val="24"/>
          <w:lang w:eastAsia="de-DE"/>
        </w:rPr>
        <w:t>Materialien bereitstellen</w:t>
      </w:r>
    </w:p>
    <w:p w14:paraId="0B8A7880" w14:textId="77777777" w:rsidR="007A4F6D" w:rsidRPr="007A4F6D" w:rsidRDefault="007A4F6D" w:rsidP="007A4F6D">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A4F6D">
        <w:rPr>
          <w:rFonts w:ascii="Times New Roman" w:eastAsia="Times New Roman" w:hAnsi="Times New Roman" w:cs="Times New Roman"/>
          <w:b/>
          <w:bCs/>
          <w:sz w:val="24"/>
          <w:szCs w:val="24"/>
          <w:lang w:eastAsia="de-DE"/>
        </w:rPr>
        <w:t>Musik</w:t>
      </w:r>
      <w:r w:rsidRPr="007A4F6D">
        <w:rPr>
          <w:rFonts w:ascii="Times New Roman" w:eastAsia="Times New Roman" w:hAnsi="Times New Roman" w:cs="Times New Roman"/>
          <w:sz w:val="24"/>
          <w:szCs w:val="24"/>
          <w:lang w:eastAsia="de-DE"/>
        </w:rPr>
        <w:t>: Stellen Sie eine Playlist mit traditionellen Weihnachtsliedern und festlicher Musik zusammen, die im Hintergrund laufen kann.</w:t>
      </w:r>
    </w:p>
    <w:p w14:paraId="5A3D8CDB" w14:textId="77777777" w:rsidR="007A4F6D" w:rsidRPr="007A4F6D" w:rsidRDefault="007A4F6D" w:rsidP="007A4F6D">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A4F6D">
        <w:rPr>
          <w:rFonts w:ascii="Times New Roman" w:eastAsia="Times New Roman" w:hAnsi="Times New Roman" w:cs="Times New Roman"/>
          <w:b/>
          <w:bCs/>
          <w:sz w:val="24"/>
          <w:szCs w:val="24"/>
          <w:lang w:eastAsia="de-DE"/>
        </w:rPr>
        <w:t>Bastelmaterialien</w:t>
      </w:r>
      <w:r w:rsidRPr="007A4F6D">
        <w:rPr>
          <w:rFonts w:ascii="Times New Roman" w:eastAsia="Times New Roman" w:hAnsi="Times New Roman" w:cs="Times New Roman"/>
          <w:sz w:val="24"/>
          <w:szCs w:val="24"/>
          <w:lang w:eastAsia="de-DE"/>
        </w:rPr>
        <w:t>: Bereiten Sie Bastelmaterialien vor wie buntes Papier, Scheren, Klebstoff, Glitzer, Sticker, Stifte und Farben.</w:t>
      </w:r>
    </w:p>
    <w:p w14:paraId="06519CE8" w14:textId="77777777" w:rsidR="007A4F6D" w:rsidRPr="007A4F6D" w:rsidRDefault="007A4F6D" w:rsidP="007A4F6D">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7A4F6D">
        <w:rPr>
          <w:rFonts w:ascii="Times New Roman" w:eastAsia="Times New Roman" w:hAnsi="Times New Roman" w:cs="Times New Roman"/>
          <w:b/>
          <w:bCs/>
          <w:sz w:val="27"/>
          <w:szCs w:val="27"/>
          <w:lang w:eastAsia="de-DE"/>
        </w:rPr>
        <w:t>Beschäftigungsaktivitäten</w:t>
      </w:r>
    </w:p>
    <w:p w14:paraId="03FD209D" w14:textId="77777777" w:rsidR="007A4F6D" w:rsidRPr="007A4F6D" w:rsidRDefault="007A4F6D" w:rsidP="007A4F6D">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A4F6D">
        <w:rPr>
          <w:rFonts w:ascii="Times New Roman" w:eastAsia="Times New Roman" w:hAnsi="Times New Roman" w:cs="Times New Roman"/>
          <w:b/>
          <w:bCs/>
          <w:sz w:val="24"/>
          <w:szCs w:val="24"/>
          <w:lang w:eastAsia="de-DE"/>
        </w:rPr>
        <w:t>Gemeinsames Singen und Musizieren</w:t>
      </w:r>
    </w:p>
    <w:p w14:paraId="20D8E095" w14:textId="77777777" w:rsidR="007A4F6D" w:rsidRPr="007A4F6D" w:rsidRDefault="007A4F6D" w:rsidP="007A4F6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A4F6D">
        <w:rPr>
          <w:rFonts w:ascii="Times New Roman" w:eastAsia="Times New Roman" w:hAnsi="Times New Roman" w:cs="Times New Roman"/>
          <w:b/>
          <w:bCs/>
          <w:sz w:val="24"/>
          <w:szCs w:val="24"/>
          <w:lang w:eastAsia="de-DE"/>
        </w:rPr>
        <w:t>Weihnachtslieder singen</w:t>
      </w:r>
      <w:r w:rsidRPr="007A4F6D">
        <w:rPr>
          <w:rFonts w:ascii="Times New Roman" w:eastAsia="Times New Roman" w:hAnsi="Times New Roman" w:cs="Times New Roman"/>
          <w:sz w:val="24"/>
          <w:szCs w:val="24"/>
          <w:lang w:eastAsia="de-DE"/>
        </w:rPr>
        <w:t>: Singen Sie gemeinsam traditionelle Weihnachtslieder wie „Stille Nacht, heilige Nacht“, „O Tannenbaum“ und „O du fröhliche“. Nutzen Sie einfache Instrumente wie Tamburine oder Rasseln, um die Lieder zu begleiten.</w:t>
      </w:r>
    </w:p>
    <w:p w14:paraId="3B2C7AC9" w14:textId="77777777" w:rsidR="007A4F6D" w:rsidRPr="007A4F6D" w:rsidRDefault="007A4F6D" w:rsidP="007A4F6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A4F6D">
        <w:rPr>
          <w:rFonts w:ascii="Times New Roman" w:eastAsia="Times New Roman" w:hAnsi="Times New Roman" w:cs="Times New Roman"/>
          <w:b/>
          <w:bCs/>
          <w:sz w:val="24"/>
          <w:szCs w:val="24"/>
          <w:lang w:eastAsia="de-DE"/>
        </w:rPr>
        <w:t>Musikinstrumente</w:t>
      </w:r>
      <w:r w:rsidRPr="007A4F6D">
        <w:rPr>
          <w:rFonts w:ascii="Times New Roman" w:eastAsia="Times New Roman" w:hAnsi="Times New Roman" w:cs="Times New Roman"/>
          <w:sz w:val="24"/>
          <w:szCs w:val="24"/>
          <w:lang w:eastAsia="de-DE"/>
        </w:rPr>
        <w:t>: Falls verfügbar, können Bewohner, die ein Musikinstrument spielen, ein kleines Weihnachtskonzert geben.</w:t>
      </w:r>
    </w:p>
    <w:p w14:paraId="346F55E0" w14:textId="77777777" w:rsidR="007A4F6D" w:rsidRPr="007A4F6D" w:rsidRDefault="007A4F6D" w:rsidP="007A4F6D">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A4F6D">
        <w:rPr>
          <w:rFonts w:ascii="Times New Roman" w:eastAsia="Times New Roman" w:hAnsi="Times New Roman" w:cs="Times New Roman"/>
          <w:b/>
          <w:bCs/>
          <w:sz w:val="24"/>
          <w:szCs w:val="24"/>
          <w:lang w:eastAsia="de-DE"/>
        </w:rPr>
        <w:t>Weihnachtsgeschichte vorlesen</w:t>
      </w:r>
    </w:p>
    <w:p w14:paraId="2E3E3896" w14:textId="77777777" w:rsidR="007A4F6D" w:rsidRPr="007A4F6D" w:rsidRDefault="007A4F6D" w:rsidP="007A4F6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A4F6D">
        <w:rPr>
          <w:rFonts w:ascii="Times New Roman" w:eastAsia="Times New Roman" w:hAnsi="Times New Roman" w:cs="Times New Roman"/>
          <w:b/>
          <w:bCs/>
          <w:sz w:val="24"/>
          <w:szCs w:val="24"/>
          <w:lang w:eastAsia="de-DE"/>
        </w:rPr>
        <w:t>Weihnachtsevangelium</w:t>
      </w:r>
      <w:r w:rsidRPr="007A4F6D">
        <w:rPr>
          <w:rFonts w:ascii="Times New Roman" w:eastAsia="Times New Roman" w:hAnsi="Times New Roman" w:cs="Times New Roman"/>
          <w:sz w:val="24"/>
          <w:szCs w:val="24"/>
          <w:lang w:eastAsia="de-DE"/>
        </w:rPr>
        <w:t>: Lesen Sie das Weihnachtsevangelium aus der Bibel vor, um die Geburt Jesu zu feiern.</w:t>
      </w:r>
    </w:p>
    <w:p w14:paraId="240D8D8A" w14:textId="77777777" w:rsidR="007A4F6D" w:rsidRPr="007A4F6D" w:rsidRDefault="007A4F6D" w:rsidP="007A4F6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A4F6D">
        <w:rPr>
          <w:rFonts w:ascii="Times New Roman" w:eastAsia="Times New Roman" w:hAnsi="Times New Roman" w:cs="Times New Roman"/>
          <w:b/>
          <w:bCs/>
          <w:sz w:val="24"/>
          <w:szCs w:val="24"/>
          <w:lang w:eastAsia="de-DE"/>
        </w:rPr>
        <w:t>Weihnachtsmärchen</w:t>
      </w:r>
      <w:r w:rsidRPr="007A4F6D">
        <w:rPr>
          <w:rFonts w:ascii="Times New Roman" w:eastAsia="Times New Roman" w:hAnsi="Times New Roman" w:cs="Times New Roman"/>
          <w:sz w:val="24"/>
          <w:szCs w:val="24"/>
          <w:lang w:eastAsia="de-DE"/>
        </w:rPr>
        <w:t>: Lesen Sie klassische Weihnachtsmärchen und Geschichten vor, die die festliche Stimmung unterstreichen. Nutzen Sie auch persönliche Erinnerungen und Geschichten der Bewohner.</w:t>
      </w:r>
    </w:p>
    <w:p w14:paraId="36FB9FB4" w14:textId="77777777" w:rsidR="007A4F6D" w:rsidRPr="007A4F6D" w:rsidRDefault="007A4F6D" w:rsidP="007A4F6D">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A4F6D">
        <w:rPr>
          <w:rFonts w:ascii="Times New Roman" w:eastAsia="Times New Roman" w:hAnsi="Times New Roman" w:cs="Times New Roman"/>
          <w:b/>
          <w:bCs/>
          <w:sz w:val="24"/>
          <w:szCs w:val="24"/>
          <w:lang w:eastAsia="de-DE"/>
        </w:rPr>
        <w:t>Bescherung und Geschenke</w:t>
      </w:r>
    </w:p>
    <w:p w14:paraId="6E2A9B8C" w14:textId="77777777" w:rsidR="007A4F6D" w:rsidRPr="007A4F6D" w:rsidRDefault="007A4F6D" w:rsidP="007A4F6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A4F6D">
        <w:rPr>
          <w:rFonts w:ascii="Times New Roman" w:eastAsia="Times New Roman" w:hAnsi="Times New Roman" w:cs="Times New Roman"/>
          <w:b/>
          <w:bCs/>
          <w:sz w:val="24"/>
          <w:szCs w:val="24"/>
          <w:lang w:eastAsia="de-DE"/>
        </w:rPr>
        <w:t>Geschenke überreichen</w:t>
      </w:r>
      <w:r w:rsidRPr="007A4F6D">
        <w:rPr>
          <w:rFonts w:ascii="Times New Roman" w:eastAsia="Times New Roman" w:hAnsi="Times New Roman" w:cs="Times New Roman"/>
          <w:sz w:val="24"/>
          <w:szCs w:val="24"/>
          <w:lang w:eastAsia="de-DE"/>
        </w:rPr>
        <w:t>: Organisieren Sie eine kleine Bescherung, bei der die Bewohner kleine Geschenke austauschen können. Dies können selbstgemachte Gegenstände, Süßigkeiten oder kleine Aufmerksamkeiten sein.</w:t>
      </w:r>
    </w:p>
    <w:p w14:paraId="739E3DEC" w14:textId="77777777" w:rsidR="007A4F6D" w:rsidRPr="007A4F6D" w:rsidRDefault="007A4F6D" w:rsidP="007A4F6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A4F6D">
        <w:rPr>
          <w:rFonts w:ascii="Times New Roman" w:eastAsia="Times New Roman" w:hAnsi="Times New Roman" w:cs="Times New Roman"/>
          <w:b/>
          <w:bCs/>
          <w:sz w:val="24"/>
          <w:szCs w:val="24"/>
          <w:lang w:eastAsia="de-DE"/>
        </w:rPr>
        <w:t>Dankeskarten</w:t>
      </w:r>
      <w:r w:rsidRPr="007A4F6D">
        <w:rPr>
          <w:rFonts w:ascii="Times New Roman" w:eastAsia="Times New Roman" w:hAnsi="Times New Roman" w:cs="Times New Roman"/>
          <w:sz w:val="24"/>
          <w:szCs w:val="24"/>
          <w:lang w:eastAsia="de-DE"/>
        </w:rPr>
        <w:t>: Lassen Sie die Bewohner Dankeskarten für ihre Mitbewohner oder das Personal gestalten und überreichen.</w:t>
      </w:r>
    </w:p>
    <w:p w14:paraId="18BA6E83" w14:textId="77777777" w:rsidR="007A4F6D" w:rsidRPr="007A4F6D" w:rsidRDefault="007A4F6D" w:rsidP="007A4F6D">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A4F6D">
        <w:rPr>
          <w:rFonts w:ascii="Times New Roman" w:eastAsia="Times New Roman" w:hAnsi="Times New Roman" w:cs="Times New Roman"/>
          <w:b/>
          <w:bCs/>
          <w:sz w:val="24"/>
          <w:szCs w:val="24"/>
          <w:lang w:eastAsia="de-DE"/>
        </w:rPr>
        <w:t>Gemeinsames Essen</w:t>
      </w:r>
    </w:p>
    <w:p w14:paraId="432E6118" w14:textId="77777777" w:rsidR="007A4F6D" w:rsidRPr="007A4F6D" w:rsidRDefault="007A4F6D" w:rsidP="007A4F6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A4F6D">
        <w:rPr>
          <w:rFonts w:ascii="Times New Roman" w:eastAsia="Times New Roman" w:hAnsi="Times New Roman" w:cs="Times New Roman"/>
          <w:b/>
          <w:bCs/>
          <w:sz w:val="24"/>
          <w:szCs w:val="24"/>
          <w:lang w:eastAsia="de-DE"/>
        </w:rPr>
        <w:t>Festliches Weihnachtsessen</w:t>
      </w:r>
      <w:r w:rsidRPr="007A4F6D">
        <w:rPr>
          <w:rFonts w:ascii="Times New Roman" w:eastAsia="Times New Roman" w:hAnsi="Times New Roman" w:cs="Times New Roman"/>
          <w:sz w:val="24"/>
          <w:szCs w:val="24"/>
          <w:lang w:eastAsia="de-DE"/>
        </w:rPr>
        <w:t xml:space="preserve">: Organisieren Sie ein festliches Weihnachtsessen mit traditionellen Gerichten wie Braten, Rotkohl, Klößen und Weihnachtsplätzchen. Die Bewohner können </w:t>
      </w:r>
      <w:proofErr w:type="gramStart"/>
      <w:r w:rsidRPr="007A4F6D">
        <w:rPr>
          <w:rFonts w:ascii="Times New Roman" w:eastAsia="Times New Roman" w:hAnsi="Times New Roman" w:cs="Times New Roman"/>
          <w:sz w:val="24"/>
          <w:szCs w:val="24"/>
          <w:lang w:eastAsia="de-DE"/>
        </w:rPr>
        <w:t>beim Tischdecken</w:t>
      </w:r>
      <w:proofErr w:type="gramEnd"/>
      <w:r w:rsidRPr="007A4F6D">
        <w:rPr>
          <w:rFonts w:ascii="Times New Roman" w:eastAsia="Times New Roman" w:hAnsi="Times New Roman" w:cs="Times New Roman"/>
          <w:sz w:val="24"/>
          <w:szCs w:val="24"/>
          <w:lang w:eastAsia="de-DE"/>
        </w:rPr>
        <w:t xml:space="preserve"> und Servieren helfen.</w:t>
      </w:r>
    </w:p>
    <w:p w14:paraId="654FB6D3" w14:textId="77777777" w:rsidR="007A4F6D" w:rsidRPr="007A4F6D" w:rsidRDefault="007A4F6D" w:rsidP="007A4F6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A4F6D">
        <w:rPr>
          <w:rFonts w:ascii="Times New Roman" w:eastAsia="Times New Roman" w:hAnsi="Times New Roman" w:cs="Times New Roman"/>
          <w:b/>
          <w:bCs/>
          <w:sz w:val="24"/>
          <w:szCs w:val="24"/>
          <w:lang w:eastAsia="de-DE"/>
        </w:rPr>
        <w:t>Kaffeetrinken</w:t>
      </w:r>
      <w:r w:rsidRPr="007A4F6D">
        <w:rPr>
          <w:rFonts w:ascii="Times New Roman" w:eastAsia="Times New Roman" w:hAnsi="Times New Roman" w:cs="Times New Roman"/>
          <w:sz w:val="24"/>
          <w:szCs w:val="24"/>
          <w:lang w:eastAsia="de-DE"/>
        </w:rPr>
        <w:t>: Halten Sie nachmittags ein gemeinsames Kaffeetrinken mit selbstgebackenen Plätzchen und Weihnachtsstollen ab.</w:t>
      </w:r>
    </w:p>
    <w:p w14:paraId="3E25A614" w14:textId="77777777" w:rsidR="007A4F6D" w:rsidRPr="007A4F6D" w:rsidRDefault="007A4F6D" w:rsidP="007A4F6D">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A4F6D">
        <w:rPr>
          <w:rFonts w:ascii="Times New Roman" w:eastAsia="Times New Roman" w:hAnsi="Times New Roman" w:cs="Times New Roman"/>
          <w:b/>
          <w:bCs/>
          <w:sz w:val="24"/>
          <w:szCs w:val="24"/>
          <w:lang w:eastAsia="de-DE"/>
        </w:rPr>
        <w:t>Kreative Bastelprojekte</w:t>
      </w:r>
    </w:p>
    <w:p w14:paraId="4561168C" w14:textId="77777777" w:rsidR="007A4F6D" w:rsidRPr="007A4F6D" w:rsidRDefault="007A4F6D" w:rsidP="007A4F6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A4F6D">
        <w:rPr>
          <w:rFonts w:ascii="Times New Roman" w:eastAsia="Times New Roman" w:hAnsi="Times New Roman" w:cs="Times New Roman"/>
          <w:b/>
          <w:bCs/>
          <w:sz w:val="24"/>
          <w:szCs w:val="24"/>
          <w:lang w:eastAsia="de-DE"/>
        </w:rPr>
        <w:lastRenderedPageBreak/>
        <w:t>Weihnachtssterne basteln</w:t>
      </w:r>
      <w:r w:rsidRPr="007A4F6D">
        <w:rPr>
          <w:rFonts w:ascii="Times New Roman" w:eastAsia="Times New Roman" w:hAnsi="Times New Roman" w:cs="Times New Roman"/>
          <w:sz w:val="24"/>
          <w:szCs w:val="24"/>
          <w:lang w:eastAsia="de-DE"/>
        </w:rPr>
        <w:t>: Lassen Sie die Bewohner Weihnachtssterne aus Papier oder Stroh basteln und dekorieren. Diese können als Tischdekoration oder als Erinnerung mit nach Hause genommen werden.</w:t>
      </w:r>
    </w:p>
    <w:p w14:paraId="38AAC510" w14:textId="77777777" w:rsidR="007A4F6D" w:rsidRPr="007A4F6D" w:rsidRDefault="007A4F6D" w:rsidP="007A4F6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A4F6D">
        <w:rPr>
          <w:rFonts w:ascii="Times New Roman" w:eastAsia="Times New Roman" w:hAnsi="Times New Roman" w:cs="Times New Roman"/>
          <w:b/>
          <w:bCs/>
          <w:sz w:val="24"/>
          <w:szCs w:val="24"/>
          <w:lang w:eastAsia="de-DE"/>
        </w:rPr>
        <w:t>Weihnachtskarten gestalten</w:t>
      </w:r>
      <w:r w:rsidRPr="007A4F6D">
        <w:rPr>
          <w:rFonts w:ascii="Times New Roman" w:eastAsia="Times New Roman" w:hAnsi="Times New Roman" w:cs="Times New Roman"/>
          <w:sz w:val="24"/>
          <w:szCs w:val="24"/>
          <w:lang w:eastAsia="de-DE"/>
        </w:rPr>
        <w:t>: Die Bewohner können Weihnachtskarten mit festlichen Motiven und persönlichen Botschaften gestalten. Diese können an Freunde und Familie verschickt werden.</w:t>
      </w:r>
    </w:p>
    <w:p w14:paraId="0A56C63D" w14:textId="77777777" w:rsidR="007A4F6D" w:rsidRPr="007A4F6D" w:rsidRDefault="007A4F6D" w:rsidP="007A4F6D">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A4F6D">
        <w:rPr>
          <w:rFonts w:ascii="Times New Roman" w:eastAsia="Times New Roman" w:hAnsi="Times New Roman" w:cs="Times New Roman"/>
          <w:b/>
          <w:bCs/>
          <w:sz w:val="24"/>
          <w:szCs w:val="24"/>
          <w:lang w:eastAsia="de-DE"/>
        </w:rPr>
        <w:t>Filmvorführung</w:t>
      </w:r>
    </w:p>
    <w:p w14:paraId="3DFFDA51" w14:textId="77777777" w:rsidR="007A4F6D" w:rsidRPr="007A4F6D" w:rsidRDefault="007A4F6D" w:rsidP="007A4F6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A4F6D">
        <w:rPr>
          <w:rFonts w:ascii="Times New Roman" w:eastAsia="Times New Roman" w:hAnsi="Times New Roman" w:cs="Times New Roman"/>
          <w:b/>
          <w:bCs/>
          <w:sz w:val="24"/>
          <w:szCs w:val="24"/>
          <w:lang w:eastAsia="de-DE"/>
        </w:rPr>
        <w:t>Weihnachtsfilme</w:t>
      </w:r>
      <w:r w:rsidRPr="007A4F6D">
        <w:rPr>
          <w:rFonts w:ascii="Times New Roman" w:eastAsia="Times New Roman" w:hAnsi="Times New Roman" w:cs="Times New Roman"/>
          <w:sz w:val="24"/>
          <w:szCs w:val="24"/>
          <w:lang w:eastAsia="de-DE"/>
        </w:rPr>
        <w:t>: Zeigen Sie klassische Weihnachtsfilme oder -serien, die eine festliche Stimmung verbreiten. Filme wie „Der kleine Lord“, „Drei Haselnüsse für Aschenbrödel“ oder „Kevin – Allein zu Haus“ sind beliebte Klassiker.</w:t>
      </w:r>
    </w:p>
    <w:p w14:paraId="1B672C32" w14:textId="77777777" w:rsidR="007A4F6D" w:rsidRPr="007A4F6D" w:rsidRDefault="007A4F6D" w:rsidP="007A4F6D">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7A4F6D">
        <w:rPr>
          <w:rFonts w:ascii="Times New Roman" w:eastAsia="Times New Roman" w:hAnsi="Times New Roman" w:cs="Times New Roman"/>
          <w:b/>
          <w:bCs/>
          <w:sz w:val="27"/>
          <w:szCs w:val="27"/>
          <w:lang w:eastAsia="de-DE"/>
        </w:rPr>
        <w:t>Nachbereitung</w:t>
      </w:r>
    </w:p>
    <w:p w14:paraId="60173AAD" w14:textId="77777777" w:rsidR="007A4F6D" w:rsidRPr="007A4F6D" w:rsidRDefault="007A4F6D" w:rsidP="007A4F6D">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A4F6D">
        <w:rPr>
          <w:rFonts w:ascii="Times New Roman" w:eastAsia="Times New Roman" w:hAnsi="Times New Roman" w:cs="Times New Roman"/>
          <w:b/>
          <w:bCs/>
          <w:sz w:val="24"/>
          <w:szCs w:val="24"/>
          <w:lang w:eastAsia="de-DE"/>
        </w:rPr>
        <w:t>Fotos und Erinnerungen</w:t>
      </w:r>
    </w:p>
    <w:p w14:paraId="7632E7BF" w14:textId="77777777" w:rsidR="007A4F6D" w:rsidRPr="007A4F6D" w:rsidRDefault="007A4F6D" w:rsidP="007A4F6D">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A4F6D">
        <w:rPr>
          <w:rFonts w:ascii="Times New Roman" w:eastAsia="Times New Roman" w:hAnsi="Times New Roman" w:cs="Times New Roman"/>
          <w:b/>
          <w:bCs/>
          <w:sz w:val="24"/>
          <w:szCs w:val="24"/>
          <w:lang w:eastAsia="de-DE"/>
        </w:rPr>
        <w:t>Fotowand</w:t>
      </w:r>
      <w:r w:rsidRPr="007A4F6D">
        <w:rPr>
          <w:rFonts w:ascii="Times New Roman" w:eastAsia="Times New Roman" w:hAnsi="Times New Roman" w:cs="Times New Roman"/>
          <w:sz w:val="24"/>
          <w:szCs w:val="24"/>
          <w:lang w:eastAsia="de-DE"/>
        </w:rPr>
        <w:t>: Machen Sie Fotos von den Aktivitäten und der festlichen Stimmung und erstellen Sie eine Fotowand als Erinnerung. Diese kann später immer wieder betrachtet werden und schöne Erinnerungen wachrufen.</w:t>
      </w:r>
    </w:p>
    <w:p w14:paraId="19F16F9E" w14:textId="77777777" w:rsidR="007A4F6D" w:rsidRPr="007A4F6D" w:rsidRDefault="007A4F6D" w:rsidP="007A4F6D">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A4F6D">
        <w:rPr>
          <w:rFonts w:ascii="Times New Roman" w:eastAsia="Times New Roman" w:hAnsi="Times New Roman" w:cs="Times New Roman"/>
          <w:b/>
          <w:bCs/>
          <w:sz w:val="24"/>
          <w:szCs w:val="24"/>
          <w:lang w:eastAsia="de-DE"/>
        </w:rPr>
        <w:t>Erinnerungsalbum</w:t>
      </w:r>
      <w:r w:rsidRPr="007A4F6D">
        <w:rPr>
          <w:rFonts w:ascii="Times New Roman" w:eastAsia="Times New Roman" w:hAnsi="Times New Roman" w:cs="Times New Roman"/>
          <w:sz w:val="24"/>
          <w:szCs w:val="24"/>
          <w:lang w:eastAsia="de-DE"/>
        </w:rPr>
        <w:t>: Gestalten Sie ein gemeinsames Album mit Fotos, Bastelarbeiten und Geschichten der Teilnehmer. Dieses Album kann den Bewohnern überreicht werden.</w:t>
      </w:r>
    </w:p>
    <w:p w14:paraId="5E53C328" w14:textId="77777777" w:rsidR="007A4F6D" w:rsidRPr="007A4F6D" w:rsidRDefault="007A4F6D" w:rsidP="007A4F6D">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A4F6D">
        <w:rPr>
          <w:rFonts w:ascii="Times New Roman" w:eastAsia="Times New Roman" w:hAnsi="Times New Roman" w:cs="Times New Roman"/>
          <w:b/>
          <w:bCs/>
          <w:sz w:val="24"/>
          <w:szCs w:val="24"/>
          <w:lang w:eastAsia="de-DE"/>
        </w:rPr>
        <w:t>Reflexion und Feedback</w:t>
      </w:r>
    </w:p>
    <w:p w14:paraId="4E72CFAA" w14:textId="77777777" w:rsidR="007A4F6D" w:rsidRPr="007A4F6D" w:rsidRDefault="007A4F6D" w:rsidP="007A4F6D">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A4F6D">
        <w:rPr>
          <w:rFonts w:ascii="Times New Roman" w:eastAsia="Times New Roman" w:hAnsi="Times New Roman" w:cs="Times New Roman"/>
          <w:b/>
          <w:bCs/>
          <w:sz w:val="24"/>
          <w:szCs w:val="24"/>
          <w:lang w:eastAsia="de-DE"/>
        </w:rPr>
        <w:t>Gespräche</w:t>
      </w:r>
      <w:r w:rsidRPr="007A4F6D">
        <w:rPr>
          <w:rFonts w:ascii="Times New Roman" w:eastAsia="Times New Roman" w:hAnsi="Times New Roman" w:cs="Times New Roman"/>
          <w:sz w:val="24"/>
          <w:szCs w:val="24"/>
          <w:lang w:eastAsia="de-DE"/>
        </w:rPr>
        <w:t xml:space="preserve">: Lassen Sie die Teilnehmer über ihre Lieblingsmomente des Weihnachtstages sprechen und was ihnen am meisten Spaß gemacht hat. Dies </w:t>
      </w:r>
      <w:proofErr w:type="gramStart"/>
      <w:r w:rsidRPr="007A4F6D">
        <w:rPr>
          <w:rFonts w:ascii="Times New Roman" w:eastAsia="Times New Roman" w:hAnsi="Times New Roman" w:cs="Times New Roman"/>
          <w:sz w:val="24"/>
          <w:szCs w:val="24"/>
          <w:lang w:eastAsia="de-DE"/>
        </w:rPr>
        <w:t>fördert</w:t>
      </w:r>
      <w:proofErr w:type="gramEnd"/>
      <w:r w:rsidRPr="007A4F6D">
        <w:rPr>
          <w:rFonts w:ascii="Times New Roman" w:eastAsia="Times New Roman" w:hAnsi="Times New Roman" w:cs="Times New Roman"/>
          <w:sz w:val="24"/>
          <w:szCs w:val="24"/>
          <w:lang w:eastAsia="de-DE"/>
        </w:rPr>
        <w:t xml:space="preserve"> das Gemeinschaftsgefühl und die Reflexion.</w:t>
      </w:r>
    </w:p>
    <w:p w14:paraId="74C6A856" w14:textId="029DB29D" w:rsidR="007A4F6D" w:rsidRDefault="007A4F6D" w:rsidP="007A4F6D">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A4F6D">
        <w:rPr>
          <w:rFonts w:ascii="Times New Roman" w:eastAsia="Times New Roman" w:hAnsi="Times New Roman" w:cs="Times New Roman"/>
          <w:b/>
          <w:bCs/>
          <w:sz w:val="24"/>
          <w:szCs w:val="24"/>
          <w:lang w:eastAsia="de-DE"/>
        </w:rPr>
        <w:t>Dankesrunde</w:t>
      </w:r>
      <w:r w:rsidRPr="007A4F6D">
        <w:rPr>
          <w:rFonts w:ascii="Times New Roman" w:eastAsia="Times New Roman" w:hAnsi="Times New Roman" w:cs="Times New Roman"/>
          <w:sz w:val="24"/>
          <w:szCs w:val="24"/>
          <w:lang w:eastAsia="de-DE"/>
        </w:rPr>
        <w:t>: Halten Sie eine Dankesrunde ab, in der sich die Bewohner und das Personal gegenseitig für den schönen Tag bedanken können.</w:t>
      </w:r>
    </w:p>
    <w:p w14:paraId="76D9E7CE" w14:textId="77777777" w:rsidR="007A4F6D" w:rsidRPr="007A4F6D" w:rsidRDefault="007A4F6D" w:rsidP="007A4F6D">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p>
    <w:p w14:paraId="0434E7DA" w14:textId="77777777" w:rsidR="007A4F6D" w:rsidRPr="007A4F6D" w:rsidRDefault="007A4F6D" w:rsidP="007A4F6D">
      <w:pPr>
        <w:spacing w:before="100" w:beforeAutospacing="1" w:after="100" w:afterAutospacing="1" w:line="240" w:lineRule="auto"/>
        <w:rPr>
          <w:rFonts w:ascii="Times New Roman" w:eastAsia="Times New Roman" w:hAnsi="Times New Roman" w:cs="Times New Roman"/>
          <w:sz w:val="24"/>
          <w:szCs w:val="24"/>
          <w:lang w:eastAsia="de-DE"/>
        </w:rPr>
      </w:pPr>
      <w:r w:rsidRPr="007A4F6D">
        <w:rPr>
          <w:rFonts w:ascii="Times New Roman" w:eastAsia="Times New Roman" w:hAnsi="Times New Roman" w:cs="Times New Roman"/>
          <w:sz w:val="24"/>
          <w:szCs w:val="24"/>
          <w:lang w:eastAsia="de-DE"/>
        </w:rPr>
        <w:t>Der Weihnachtstag bietet zahlreiche Möglichkeiten für kreative und interaktive Beschäftigungsaktivitäten, die sowohl Freude bereiten als auch das Gemeinschaftsgefühl stärken. Durch gemeinsames Singen, Geschichtenerzählen, Basteln und Feiern können Senioren eine unvergessliche und festliche Zeit erleben. Die gemeinsamen Erlebnisse schaffen wertvolle Erinnerungen und tragen zu einem positiven und erfüllten Alltag bei.</w:t>
      </w:r>
    </w:p>
    <w:p w14:paraId="70EA77B0" w14:textId="77777777" w:rsidR="007A4F6D" w:rsidRPr="00250CCC" w:rsidRDefault="007A4F6D" w:rsidP="007A4F6D">
      <w:pPr>
        <w:jc w:val="both"/>
        <w:rPr>
          <w:rFonts w:ascii="Times New Roman" w:hAnsi="Times New Roman" w:cs="Times New Roman"/>
          <w:sz w:val="24"/>
          <w:szCs w:val="24"/>
        </w:rPr>
      </w:pPr>
    </w:p>
    <w:sectPr w:rsidR="007A4F6D" w:rsidRPr="00250CC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A165C"/>
    <w:multiLevelType w:val="multilevel"/>
    <w:tmpl w:val="EFCC2D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E6219C1"/>
    <w:multiLevelType w:val="multilevel"/>
    <w:tmpl w:val="9408744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F284D92"/>
    <w:multiLevelType w:val="multilevel"/>
    <w:tmpl w:val="39B08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093442B"/>
    <w:multiLevelType w:val="multilevel"/>
    <w:tmpl w:val="C344B77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BB2"/>
    <w:rsid w:val="00250CCC"/>
    <w:rsid w:val="003F0F34"/>
    <w:rsid w:val="00765BB2"/>
    <w:rsid w:val="007A4F6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513C14"/>
  <w15:chartTrackingRefBased/>
  <w15:docId w15:val="{6B4E391F-CB35-46A6-8A0F-A0BD89AFB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3F0F34"/>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3F0F34"/>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3F0F34"/>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3F0F34"/>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3F0F34"/>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3F0F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202135">
      <w:bodyDiv w:val="1"/>
      <w:marLeft w:val="0"/>
      <w:marRight w:val="0"/>
      <w:marTop w:val="0"/>
      <w:marBottom w:val="0"/>
      <w:divBdr>
        <w:top w:val="none" w:sz="0" w:space="0" w:color="auto"/>
        <w:left w:val="none" w:sz="0" w:space="0" w:color="auto"/>
        <w:bottom w:val="none" w:sz="0" w:space="0" w:color="auto"/>
        <w:right w:val="none" w:sz="0" w:space="0" w:color="auto"/>
      </w:divBdr>
    </w:div>
    <w:div w:id="738359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1338</Words>
  <Characters>8430</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2024-06-06T18:05:00Z</dcterms:created>
  <dcterms:modified xsi:type="dcterms:W3CDTF">2024-06-06T18:27:00Z</dcterms:modified>
</cp:coreProperties>
</file>